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DEF3" w14:textId="77777777" w:rsidR="00207EFE" w:rsidRDefault="00207EFE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7DCFDEA6" w14:textId="77777777" w:rsidR="00207EFE" w:rsidRDefault="00207EFE" w:rsidP="00207E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07EFE">
        <w:rPr>
          <w:rFonts w:ascii="Times New Roman" w:hAnsi="Times New Roman" w:cs="Times New Roman"/>
          <w:b/>
          <w:bCs/>
        </w:rPr>
        <w:t>ZGODA / OŚWIADCZENIE RODZICÓW / OPIEKUNÓW PRAWNYCH</w:t>
      </w:r>
    </w:p>
    <w:p w14:paraId="2A9D865C" w14:textId="77777777" w:rsidR="00207EFE" w:rsidRPr="00207EFE" w:rsidRDefault="00207EFE" w:rsidP="00207E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383B3B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Wyrażam zgodę na udział naszej córki / naszego syna</w:t>
      </w:r>
      <w:r w:rsidR="000F7553">
        <w:rPr>
          <w:rFonts w:ascii="Times New Roman" w:hAnsi="Times New Roman" w:cs="Times New Roman"/>
        </w:rPr>
        <w:t>:</w:t>
      </w:r>
    </w:p>
    <w:p w14:paraId="20452F09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192A35A1" w14:textId="5B0043A4" w:rsidR="00207EFE" w:rsidRDefault="00207EFE" w:rsidP="006E59E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 xml:space="preserve">w </w:t>
      </w:r>
      <w:r w:rsidR="0086716F">
        <w:rPr>
          <w:rFonts w:ascii="Times New Roman" w:hAnsi="Times New Roman" w:cs="Times New Roman"/>
        </w:rPr>
        <w:t>wyjazdach</w:t>
      </w:r>
      <w:r w:rsidR="00C01914">
        <w:rPr>
          <w:rFonts w:ascii="Times New Roman" w:hAnsi="Times New Roman" w:cs="Times New Roman"/>
        </w:rPr>
        <w:t xml:space="preserve"> </w:t>
      </w:r>
      <w:r w:rsidR="006E59E5">
        <w:rPr>
          <w:rFonts w:ascii="Times New Roman" w:hAnsi="Times New Roman" w:cs="Times New Roman"/>
        </w:rPr>
        <w:t xml:space="preserve">miejscowych na terenie powiatu rypińskiego </w:t>
      </w:r>
      <w:r w:rsidR="002F67BD">
        <w:rPr>
          <w:rFonts w:ascii="Times New Roman" w:hAnsi="Times New Roman" w:cs="Times New Roman"/>
        </w:rPr>
        <w:t xml:space="preserve">w związku z przeprowadzeniem zajęć plenerowych (malarskich i fotograficznych) </w:t>
      </w:r>
      <w:r w:rsidR="006E59E5">
        <w:rPr>
          <w:rFonts w:ascii="Times New Roman" w:hAnsi="Times New Roman" w:cs="Times New Roman"/>
        </w:rPr>
        <w:t xml:space="preserve">realizowanych w </w:t>
      </w:r>
      <w:r w:rsidRPr="00207EFE">
        <w:rPr>
          <w:rFonts w:ascii="Times New Roman" w:hAnsi="Times New Roman" w:cs="Times New Roman"/>
        </w:rPr>
        <w:t xml:space="preserve"> ramach Zadania </w:t>
      </w:r>
      <w:r w:rsidR="002F67BD">
        <w:rPr>
          <w:rFonts w:ascii="Times New Roman" w:hAnsi="Times New Roman" w:cs="Times New Roman"/>
        </w:rPr>
        <w:t>Centrum Aktywności Lokalnej w Brzuzem</w:t>
      </w:r>
      <w:r>
        <w:rPr>
          <w:rFonts w:ascii="Times New Roman" w:hAnsi="Times New Roman" w:cs="Times New Roman"/>
        </w:rPr>
        <w:t xml:space="preserve"> projektu pt. </w:t>
      </w:r>
      <w:r w:rsidR="000F7553">
        <w:rPr>
          <w:rFonts w:ascii="Times New Roman" w:hAnsi="Times New Roman" w:cs="Times New Roman"/>
        </w:rPr>
        <w:t>„</w:t>
      </w:r>
      <w:r w:rsidRPr="000F7553">
        <w:rPr>
          <w:rFonts w:ascii="Times New Roman" w:hAnsi="Times New Roman" w:cs="Times New Roman"/>
          <w:i/>
          <w:iCs/>
        </w:rPr>
        <w:t>Zwiększenie zaangażowania mieszkańców obszaru LSR „Stowarzyszenia Lokalna Grupa Działania Gmin Dobrzyńskich Region Północ” na rzecz aktywizacji i tworzenia poczucia przynależności wśród społeczności lokalnej poprzez utworzenie i działalność centrów aktywności lokalnej i akademii młodego lidera</w:t>
      </w:r>
      <w:r>
        <w:rPr>
          <w:rFonts w:ascii="Times New Roman" w:hAnsi="Times New Roman" w:cs="Times New Roman"/>
        </w:rPr>
        <w:t>”</w:t>
      </w:r>
      <w:r w:rsidR="006E59E5">
        <w:rPr>
          <w:rFonts w:ascii="Times New Roman" w:hAnsi="Times New Roman" w:cs="Times New Roman"/>
        </w:rPr>
        <w:t xml:space="preserve">. </w:t>
      </w:r>
      <w:r w:rsidR="0086716F">
        <w:rPr>
          <w:rFonts w:ascii="Times New Roman" w:hAnsi="Times New Roman" w:cs="Times New Roman"/>
        </w:rPr>
        <w:t xml:space="preserve">Ww. wyjazdy organizowane są </w:t>
      </w:r>
      <w:r w:rsidRPr="0086716F">
        <w:rPr>
          <w:rFonts w:ascii="Times New Roman" w:hAnsi="Times New Roman" w:cs="Times New Roman"/>
        </w:rPr>
        <w:t>przez: „Stowarzyszenie Lokalna Grupa Działania Gmin Dobrzyńskich Region Północ”</w:t>
      </w:r>
    </w:p>
    <w:p w14:paraId="03580E4D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 xml:space="preserve">Przez cały czas </w:t>
      </w:r>
      <w:r w:rsidR="006E59E5">
        <w:rPr>
          <w:rFonts w:ascii="Times New Roman" w:hAnsi="Times New Roman" w:cs="Times New Roman"/>
        </w:rPr>
        <w:t xml:space="preserve">udziału </w:t>
      </w:r>
      <w:r w:rsidRPr="00207EFE">
        <w:rPr>
          <w:rFonts w:ascii="Times New Roman" w:hAnsi="Times New Roman" w:cs="Times New Roman"/>
        </w:rPr>
        <w:t xml:space="preserve">dziecka </w:t>
      </w:r>
      <w:r w:rsidR="006E59E5">
        <w:rPr>
          <w:rFonts w:ascii="Times New Roman" w:hAnsi="Times New Roman" w:cs="Times New Roman"/>
        </w:rPr>
        <w:t>w wyjazdach miejscowych</w:t>
      </w:r>
      <w:r w:rsidRPr="00207EFE">
        <w:rPr>
          <w:rFonts w:ascii="Times New Roman" w:hAnsi="Times New Roman" w:cs="Times New Roman"/>
        </w:rPr>
        <w:t xml:space="preserve"> można się ze mną kontaktować pod numerem telefonu: ……………………………………………………………..</w:t>
      </w:r>
    </w:p>
    <w:p w14:paraId="642944E9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Biorę pełną odpowiedzialność za bezpieczeństwo dziecka w drodze pomiędzy miejscem zamieszkania, a miejscem zbiórki i rozwiązania w</w:t>
      </w:r>
      <w:r w:rsidR="006E59E5">
        <w:rPr>
          <w:rFonts w:ascii="Times New Roman" w:hAnsi="Times New Roman" w:cs="Times New Roman"/>
        </w:rPr>
        <w:t>yjazdu</w:t>
      </w:r>
      <w:r w:rsidRPr="00207EFE">
        <w:rPr>
          <w:rFonts w:ascii="Times New Roman" w:hAnsi="Times New Roman" w:cs="Times New Roman"/>
        </w:rPr>
        <w:t>.</w:t>
      </w:r>
    </w:p>
    <w:p w14:paraId="1E458D8A" w14:textId="77777777" w:rsidR="00207EFE" w:rsidRPr="00207EFE" w:rsidRDefault="00207EFE" w:rsidP="00FB377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Zobowiązuję się pokryć koszty ewentualnych szkód wyrządzonych przez moje dziecko w czasie trwania wycieczki i biorę pełną odpowiedzialność za skutki niewłaściwego zachowania mojego dziecka.</w:t>
      </w:r>
    </w:p>
    <w:p w14:paraId="6D53BA60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Zobowiązuję się do natychmiastowego odebrania dziecka w miejscu wskazanym przez kierownika wycieczki, gdy jego zachowanie zagraża zdrowiu lub życiu jego bądź innych uczestników wycieczki albo gdy naruszyło regulamin wycieczki.</w:t>
      </w:r>
    </w:p>
    <w:p w14:paraId="4021ED83" w14:textId="77777777" w:rsidR="00207EFE" w:rsidRDefault="00207EFE" w:rsidP="000510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Oświadczam, iż zapoznałam/łem się z regulaminem wyciecz</w:t>
      </w:r>
      <w:r w:rsidR="006E59E5">
        <w:rPr>
          <w:rFonts w:ascii="Times New Roman" w:hAnsi="Times New Roman" w:cs="Times New Roman"/>
        </w:rPr>
        <w:t>ek i wyjazdów</w:t>
      </w:r>
      <w:r w:rsidRPr="00207EFE">
        <w:rPr>
          <w:rFonts w:ascii="Times New Roman" w:hAnsi="Times New Roman" w:cs="Times New Roman"/>
        </w:rPr>
        <w:t xml:space="preserve"> i nie widzę żadnych przeciwwskazań zdrowotnych do uczestnictwa mojego dziecka w wyciecz</w:t>
      </w:r>
      <w:r w:rsidR="006E59E5">
        <w:rPr>
          <w:rFonts w:ascii="Times New Roman" w:hAnsi="Times New Roman" w:cs="Times New Roman"/>
        </w:rPr>
        <w:t>kach/wyjazdach</w:t>
      </w:r>
      <w:r w:rsidRPr="00207EFE">
        <w:rPr>
          <w:rFonts w:ascii="Times New Roman" w:hAnsi="Times New Roman" w:cs="Times New Roman"/>
        </w:rPr>
        <w:t>.</w:t>
      </w:r>
    </w:p>
    <w:p w14:paraId="70A17F26" w14:textId="7AA0C2FE" w:rsidR="006E59E5" w:rsidRPr="00207EFE" w:rsidRDefault="006E59E5" w:rsidP="000510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 do wiadomości, iż terminy i godziny wyjazdów miejscowych będą publikowane na stronie  </w:t>
      </w:r>
      <w:r w:rsidR="002F67BD" w:rsidRPr="002F67BD">
        <w:rPr>
          <w:rFonts w:ascii="Times New Roman" w:hAnsi="Times New Roman" w:cs="Times New Roman"/>
        </w:rPr>
        <w:t>Centrum Aktywności Lokalnej w Brzuzem</w:t>
      </w:r>
      <w:r w:rsidRPr="002F67BD">
        <w:rPr>
          <w:rFonts w:ascii="Times New Roman" w:hAnsi="Times New Roman" w:cs="Times New Roman"/>
        </w:rPr>
        <w:t xml:space="preserve"> na portalu Facebook pod adresem: </w:t>
      </w:r>
      <w:hyperlink r:id="rId7" w:history="1">
        <w:r w:rsidR="002F67BD" w:rsidRPr="002F67BD">
          <w:rPr>
            <w:rStyle w:val="Hipercze"/>
            <w:rFonts w:ascii="Times New Roman" w:hAnsi="Times New Roman" w:cs="Times New Roman"/>
          </w:rPr>
          <w:t>https://www.facebook.com/profile.php?id=100091488468029</w:t>
        </w:r>
      </w:hyperlink>
      <w:r w:rsidR="002F67BD" w:rsidRPr="002F67BD">
        <w:rPr>
          <w:rFonts w:ascii="Times New Roman" w:hAnsi="Times New Roman" w:cs="Times New Roman"/>
        </w:rPr>
        <w:t xml:space="preserve"> </w:t>
      </w:r>
      <w:r w:rsidRPr="002F67BD">
        <w:rPr>
          <w:rFonts w:ascii="Times New Roman" w:hAnsi="Times New Roman" w:cs="Times New Roman"/>
        </w:rPr>
        <w:t>a także będą przekazywane przez opiekunów poszczególnych grup w każdy skuteczny sposób</w:t>
      </w:r>
      <w:r>
        <w:rPr>
          <w:rFonts w:ascii="Times New Roman" w:hAnsi="Times New Roman" w:cs="Times New Roman"/>
        </w:rPr>
        <w:t>.</w:t>
      </w:r>
    </w:p>
    <w:p w14:paraId="7E97B65C" w14:textId="77777777" w:rsidR="00207EFE" w:rsidRPr="006E59E5" w:rsidRDefault="00207EFE" w:rsidP="00F158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59E5">
        <w:rPr>
          <w:rFonts w:ascii="Times New Roman" w:hAnsi="Times New Roman" w:cs="Times New Roman"/>
        </w:rPr>
        <w:t>Wyrażam / nie wyrażam* zgodę na podejmowanie decyzji związanych z leczeniem, hospitalizacją i zabiegami chirurgicznymi, w przypadku zagrożenia zdrowia lub</w:t>
      </w:r>
      <w:r w:rsidR="006E59E5" w:rsidRPr="006E59E5">
        <w:rPr>
          <w:rFonts w:ascii="Times New Roman" w:hAnsi="Times New Roman" w:cs="Times New Roman"/>
        </w:rPr>
        <w:t xml:space="preserve"> </w:t>
      </w:r>
      <w:r w:rsidRPr="006E59E5">
        <w:rPr>
          <w:rFonts w:ascii="Times New Roman" w:hAnsi="Times New Roman" w:cs="Times New Roman"/>
        </w:rPr>
        <w:t>życia mojego dziecka przez kierownika lub opiekunów.</w:t>
      </w:r>
    </w:p>
    <w:p w14:paraId="1D3BD472" w14:textId="77777777" w:rsidR="00207EFE" w:rsidRDefault="00207EFE" w:rsidP="00FD68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Informuję o problemach zdrowotnych mojego dziecka oraz o przyjmowanych przez niego lekach:</w:t>
      </w:r>
      <w:r>
        <w:rPr>
          <w:rFonts w:ascii="Times New Roman" w:hAnsi="Times New Roman" w:cs="Times New Roman"/>
        </w:rPr>
        <w:t>…………………</w:t>
      </w:r>
      <w:r w:rsidRPr="00207EFE">
        <w:rPr>
          <w:rFonts w:ascii="Times New Roman" w:hAnsi="Times New Roman" w:cs="Times New Roman"/>
        </w:rPr>
        <w:t>……………………………………………………………………….. …………………………………………………………………………………………………</w:t>
      </w:r>
      <w:r w:rsidR="00C83983">
        <w:rPr>
          <w:rFonts w:ascii="Times New Roman" w:hAnsi="Times New Roman" w:cs="Times New Roman"/>
        </w:rPr>
        <w:t>.</w:t>
      </w:r>
    </w:p>
    <w:p w14:paraId="1B51D7FB" w14:textId="77777777" w:rsidR="00207EFE" w:rsidRPr="00C83983" w:rsidRDefault="00207EFE" w:rsidP="00C8398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3983">
        <w:rPr>
          <w:rFonts w:ascii="Times New Roman" w:hAnsi="Times New Roman" w:cs="Times New Roman"/>
        </w:rPr>
        <w:t>Inne istotne informacje, które rodzice / prawni opiekunowie chcą przekazać</w:t>
      </w:r>
      <w:r w:rsidR="00C83983" w:rsidRPr="00C83983">
        <w:rPr>
          <w:rFonts w:ascii="Times New Roman" w:hAnsi="Times New Roman" w:cs="Times New Roman"/>
        </w:rPr>
        <w:t xml:space="preserve"> </w:t>
      </w:r>
      <w:r w:rsidR="000101A9" w:rsidRPr="00C83983">
        <w:rPr>
          <w:rFonts w:ascii="Times New Roman" w:hAnsi="Times New Roman" w:cs="Times New Roman"/>
        </w:rPr>
        <w:t>O</w:t>
      </w:r>
      <w:r w:rsidRPr="00C83983">
        <w:rPr>
          <w:rFonts w:ascii="Times New Roman" w:hAnsi="Times New Roman" w:cs="Times New Roman"/>
        </w:rPr>
        <w:t>rganizatorowi</w:t>
      </w:r>
      <w:r w:rsidR="000101A9" w:rsidRPr="00C83983">
        <w:rPr>
          <w:rFonts w:ascii="Times New Roman" w:hAnsi="Times New Roman" w:cs="Times New Roman"/>
        </w:rPr>
        <w:t xml:space="preserve"> np.</w:t>
      </w:r>
      <w:r w:rsidR="000F25EA" w:rsidRPr="00C83983">
        <w:rPr>
          <w:rFonts w:ascii="Times New Roman" w:hAnsi="Times New Roman" w:cs="Times New Roman"/>
        </w:rPr>
        <w:t xml:space="preserve"> c</w:t>
      </w:r>
      <w:r w:rsidR="000101A9" w:rsidRPr="00C83983">
        <w:rPr>
          <w:rFonts w:ascii="Times New Roman" w:hAnsi="Times New Roman" w:cs="Times New Roman"/>
        </w:rPr>
        <w:t>zy dziecko ma chorobę lokom</w:t>
      </w:r>
      <w:r w:rsidR="000F25EA" w:rsidRPr="00C83983">
        <w:rPr>
          <w:rFonts w:ascii="Times New Roman" w:hAnsi="Times New Roman" w:cs="Times New Roman"/>
        </w:rPr>
        <w:t>o</w:t>
      </w:r>
      <w:r w:rsidR="000101A9" w:rsidRPr="00C83983">
        <w:rPr>
          <w:rFonts w:ascii="Times New Roman" w:hAnsi="Times New Roman" w:cs="Times New Roman"/>
        </w:rPr>
        <w:t>cyjną?</w:t>
      </w:r>
      <w:r w:rsidRPr="00C83983">
        <w:rPr>
          <w:rFonts w:ascii="Times New Roman" w:hAnsi="Times New Roman" w:cs="Times New Roman"/>
        </w:rPr>
        <w:t>:</w:t>
      </w:r>
    </w:p>
    <w:p w14:paraId="2DD7855C" w14:textId="77777777" w:rsidR="00207EFE" w:rsidRDefault="00207EFE" w:rsidP="00207EFE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023F7B5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EE2BA10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B08D374" w14:textId="77777777" w:rsidR="00207EFE" w:rsidRP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3CA4C23D" w14:textId="77777777" w:rsidR="003A5C78" w:rsidRDefault="00207EFE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(czytelne podpisy rodziców/prawnych opiekunów)</w:t>
      </w:r>
      <w:r w:rsidRPr="00207EFE">
        <w:rPr>
          <w:rFonts w:ascii="Times New Roman" w:hAnsi="Times New Roman" w:cs="Times New Roman"/>
        </w:rPr>
        <w:cr/>
        <w:t>* - niepotrzebne skreślić</w:t>
      </w:r>
    </w:p>
    <w:p w14:paraId="30F050BB" w14:textId="4DA3D19F" w:rsidR="006E59E5" w:rsidRPr="006E59E5" w:rsidRDefault="006E59E5" w:rsidP="006E59E5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6E59E5">
        <w:rPr>
          <w:rFonts w:ascii="Times New Roman" w:hAnsi="Times New Roman" w:cs="Times New Roman"/>
          <w:b/>
          <w:bCs/>
          <w:iCs/>
        </w:rPr>
        <w:t xml:space="preserve">Opiekun wyjazdów miejscowych:  </w:t>
      </w:r>
      <w:r w:rsidR="002F67BD" w:rsidRPr="002F67BD">
        <w:rPr>
          <w:rFonts w:ascii="Times New Roman" w:hAnsi="Times New Roman" w:cs="Times New Roman"/>
          <w:b/>
          <w:bCs/>
          <w:iCs/>
        </w:rPr>
        <w:t>Agnieszka Krauza - 609 695 976</w:t>
      </w:r>
    </w:p>
    <w:p w14:paraId="0E55D9E6" w14:textId="77777777" w:rsidR="006E59E5" w:rsidRDefault="006E59E5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sectPr w:rsidR="006E59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EB72" w14:textId="77777777" w:rsidR="003656C7" w:rsidRDefault="003656C7" w:rsidP="00C82D4D">
      <w:pPr>
        <w:spacing w:after="0" w:line="240" w:lineRule="auto"/>
      </w:pPr>
      <w:r>
        <w:separator/>
      </w:r>
    </w:p>
  </w:endnote>
  <w:endnote w:type="continuationSeparator" w:id="0">
    <w:p w14:paraId="144EB26C" w14:textId="77777777" w:rsidR="003656C7" w:rsidRDefault="003656C7" w:rsidP="00C8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12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A81AB3" w14:textId="77777777" w:rsidR="00C82D4D" w:rsidRPr="00DD66EF" w:rsidRDefault="00C82D4D" w:rsidP="00C82D4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66EF">
          <w:rPr>
            <w:rFonts w:ascii="Times New Roman" w:hAnsi="Times New Roman" w:cs="Times New Roman"/>
            <w:bCs/>
            <w:iCs/>
            <w:sz w:val="18"/>
            <w:szCs w:val="18"/>
          </w:rPr>
          <w:t xml:space="preserve">Projekt pt: </w:t>
        </w:r>
        <w:bookmarkStart w:id="0" w:name="_Hlk135032165"/>
        <w:r w:rsidRPr="00DD66EF">
          <w:rPr>
            <w:rFonts w:ascii="Times New Roman" w:hAnsi="Times New Roman" w:cs="Times New Roman"/>
            <w:bCs/>
            <w:i/>
            <w:iCs/>
            <w:sz w:val="18"/>
            <w:szCs w:val="18"/>
          </w:rPr>
          <w:t>Zwiększenie zaangażowania mieszkańców obszaru LSR „Stowarzyszenia Lokalna Grupa Działania Gmin Dobrzyńskich Region Północ” na rzecz aktywizacji i tworzenia poczucia przynależności wśród społeczności lokalnej poprzez utworzenie i działalność centrów aktywności lokalnej i akademii młodego lidera</w:t>
        </w:r>
      </w:p>
      <w:bookmarkEnd w:id="0"/>
      <w:p w14:paraId="46150FC6" w14:textId="77777777" w:rsidR="00C82D4D" w:rsidRPr="00C82D4D" w:rsidRDefault="00C82D4D" w:rsidP="00C82D4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sz w:val="18"/>
            <w:szCs w:val="18"/>
          </w:rPr>
        </w:pPr>
        <w:r w:rsidRPr="00DD66EF">
          <w:rPr>
            <w:rFonts w:ascii="Times New Roman" w:hAnsi="Times New Roman" w:cs="Times New Roman"/>
            <w:iCs/>
            <w:sz w:val="18"/>
            <w:szCs w:val="18"/>
          </w:rPr>
          <w:t>współfinansowany ze środków Europejskiego Funduszu Społecznego w ramach Regionalnego Programu Operacyjnego Województwa Kujawsko-Pomorskiego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5F8D" w14:textId="77777777" w:rsidR="003656C7" w:rsidRDefault="003656C7" w:rsidP="00C82D4D">
      <w:pPr>
        <w:spacing w:after="0" w:line="240" w:lineRule="auto"/>
      </w:pPr>
      <w:r>
        <w:separator/>
      </w:r>
    </w:p>
  </w:footnote>
  <w:footnote w:type="continuationSeparator" w:id="0">
    <w:p w14:paraId="0F7C1769" w14:textId="77777777" w:rsidR="003656C7" w:rsidRDefault="003656C7" w:rsidP="00C8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BD8A" w14:textId="77777777" w:rsidR="00C82D4D" w:rsidRPr="00C82D4D" w:rsidRDefault="00C82D4D" w:rsidP="00C82D4D">
    <w:pPr>
      <w:pStyle w:val="Nagwek"/>
    </w:pPr>
    <w:r>
      <w:rPr>
        <w:noProof/>
      </w:rPr>
      <w:drawing>
        <wp:inline distT="0" distB="0" distL="0" distR="0" wp14:anchorId="51379C29" wp14:editId="5D6EC2B6">
          <wp:extent cx="5760720" cy="822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F8F"/>
    <w:multiLevelType w:val="hybridMultilevel"/>
    <w:tmpl w:val="CDA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C7E"/>
    <w:multiLevelType w:val="hybridMultilevel"/>
    <w:tmpl w:val="48705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03A"/>
    <w:multiLevelType w:val="hybridMultilevel"/>
    <w:tmpl w:val="DE006A84"/>
    <w:lvl w:ilvl="0" w:tplc="48C2A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A5559"/>
    <w:multiLevelType w:val="hybridMultilevel"/>
    <w:tmpl w:val="6DB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3E1F"/>
    <w:multiLevelType w:val="hybridMultilevel"/>
    <w:tmpl w:val="CA909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750B"/>
    <w:multiLevelType w:val="hybridMultilevel"/>
    <w:tmpl w:val="D1EA7796"/>
    <w:lvl w:ilvl="0" w:tplc="2810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737C"/>
    <w:multiLevelType w:val="hybridMultilevel"/>
    <w:tmpl w:val="22CE7DE8"/>
    <w:lvl w:ilvl="0" w:tplc="DFDCB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92AF0"/>
    <w:multiLevelType w:val="hybridMultilevel"/>
    <w:tmpl w:val="D5E08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4C5"/>
    <w:multiLevelType w:val="hybridMultilevel"/>
    <w:tmpl w:val="CDACC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67A"/>
    <w:multiLevelType w:val="hybridMultilevel"/>
    <w:tmpl w:val="CFFC9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72315"/>
    <w:multiLevelType w:val="hybridMultilevel"/>
    <w:tmpl w:val="F334CC1A"/>
    <w:lvl w:ilvl="0" w:tplc="E04A38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30313"/>
    <w:multiLevelType w:val="hybridMultilevel"/>
    <w:tmpl w:val="9F481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7F7E"/>
    <w:multiLevelType w:val="hybridMultilevel"/>
    <w:tmpl w:val="8FC28724"/>
    <w:lvl w:ilvl="0" w:tplc="8D16F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C5000"/>
    <w:multiLevelType w:val="hybridMultilevel"/>
    <w:tmpl w:val="AE822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513971"/>
    <w:multiLevelType w:val="hybridMultilevel"/>
    <w:tmpl w:val="DF100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2535814">
    <w:abstractNumId w:val="0"/>
  </w:num>
  <w:num w:numId="2" w16cid:durableId="1319267173">
    <w:abstractNumId w:val="7"/>
  </w:num>
  <w:num w:numId="3" w16cid:durableId="743723940">
    <w:abstractNumId w:val="14"/>
  </w:num>
  <w:num w:numId="4" w16cid:durableId="575673105">
    <w:abstractNumId w:val="2"/>
  </w:num>
  <w:num w:numId="5" w16cid:durableId="24789434">
    <w:abstractNumId w:val="4"/>
  </w:num>
  <w:num w:numId="6" w16cid:durableId="1344864507">
    <w:abstractNumId w:val="9"/>
  </w:num>
  <w:num w:numId="7" w16cid:durableId="1826703812">
    <w:abstractNumId w:val="1"/>
  </w:num>
  <w:num w:numId="8" w16cid:durableId="1798404115">
    <w:abstractNumId w:val="12"/>
  </w:num>
  <w:num w:numId="9" w16cid:durableId="1746416642">
    <w:abstractNumId w:val="10"/>
  </w:num>
  <w:num w:numId="10" w16cid:durableId="1504778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6120333">
    <w:abstractNumId w:val="6"/>
  </w:num>
  <w:num w:numId="12" w16cid:durableId="2096201473">
    <w:abstractNumId w:val="5"/>
  </w:num>
  <w:num w:numId="13" w16cid:durableId="1002665582">
    <w:abstractNumId w:val="8"/>
  </w:num>
  <w:num w:numId="14" w16cid:durableId="214969044">
    <w:abstractNumId w:val="11"/>
  </w:num>
  <w:num w:numId="15" w16cid:durableId="1085616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4D"/>
    <w:rsid w:val="000101A9"/>
    <w:rsid w:val="000C3ED4"/>
    <w:rsid w:val="000F25EA"/>
    <w:rsid w:val="000F7553"/>
    <w:rsid w:val="0016102E"/>
    <w:rsid w:val="00207EFE"/>
    <w:rsid w:val="0023302F"/>
    <w:rsid w:val="00285585"/>
    <w:rsid w:val="002C30A4"/>
    <w:rsid w:val="002D6374"/>
    <w:rsid w:val="002F67BD"/>
    <w:rsid w:val="0034491E"/>
    <w:rsid w:val="003656C7"/>
    <w:rsid w:val="003A5C78"/>
    <w:rsid w:val="004D0CB9"/>
    <w:rsid w:val="006B5AC0"/>
    <w:rsid w:val="006E59E5"/>
    <w:rsid w:val="0086716F"/>
    <w:rsid w:val="00916997"/>
    <w:rsid w:val="00954934"/>
    <w:rsid w:val="00A36EB2"/>
    <w:rsid w:val="00C01914"/>
    <w:rsid w:val="00C45DAC"/>
    <w:rsid w:val="00C82D4D"/>
    <w:rsid w:val="00C83983"/>
    <w:rsid w:val="00F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C37F"/>
  <w15:chartTrackingRefBased/>
  <w15:docId w15:val="{BFEBCCBA-1C4F-49EA-89F4-164E3980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4D"/>
  </w:style>
  <w:style w:type="paragraph" w:styleId="Stopka">
    <w:name w:val="footer"/>
    <w:basedOn w:val="Normalny"/>
    <w:link w:val="StopkaZnak"/>
    <w:uiPriority w:val="99"/>
    <w:unhideWhenUsed/>
    <w:rsid w:val="00C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4D"/>
  </w:style>
  <w:style w:type="paragraph" w:styleId="Akapitzlist">
    <w:name w:val="List Paragraph"/>
    <w:basedOn w:val="Normalny"/>
    <w:uiPriority w:val="34"/>
    <w:qFormat/>
    <w:rsid w:val="00C82D4D"/>
    <w:pPr>
      <w:ind w:left="720"/>
      <w:contextualSpacing/>
    </w:pPr>
  </w:style>
  <w:style w:type="table" w:styleId="Tabela-Siatka">
    <w:name w:val="Table Grid"/>
    <w:basedOn w:val="Standardowy"/>
    <w:uiPriority w:val="39"/>
    <w:rsid w:val="000C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59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91488468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3</cp:revision>
  <cp:lastPrinted>2023-07-06T05:40:00Z</cp:lastPrinted>
  <dcterms:created xsi:type="dcterms:W3CDTF">2023-07-06T05:40:00Z</dcterms:created>
  <dcterms:modified xsi:type="dcterms:W3CDTF">2023-07-06T12:06:00Z</dcterms:modified>
</cp:coreProperties>
</file>